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6"/>
        <w:ind w:left="4283" w:right="4136"/>
      </w:pPr>
      <w:r>
        <w:t>压力管道基本信息汇总表</w:t>
      </w:r>
      <w:r>
        <w:rPr>
          <w:rFonts w:ascii="Times New Roman" w:hAnsi="Times New Roman" w:eastAsia="Times New Roman"/>
        </w:rPr>
        <w:t>——</w:t>
      </w:r>
      <w:r>
        <w:t>工业管道</w:t>
      </w:r>
    </w:p>
    <w:p>
      <w:pPr>
        <w:pStyle w:val="3"/>
        <w:spacing w:before="8"/>
        <w:rPr>
          <w:rFonts w:ascii="黑体"/>
          <w:sz w:val="37"/>
        </w:rPr>
      </w:pPr>
    </w:p>
    <w:p>
      <w:pPr>
        <w:pStyle w:val="3"/>
        <w:tabs>
          <w:tab w:val="left" w:pos="8197"/>
        </w:tabs>
        <w:ind w:left="118"/>
        <w:rPr>
          <w:sz w:val="21"/>
          <w:szCs w:val="21"/>
        </w:rPr>
      </w:pPr>
      <w:r>
        <w:rPr>
          <w:spacing w:val="8"/>
          <w:sz w:val="21"/>
          <w:szCs w:val="21"/>
        </w:rPr>
        <w:t>使用单</w:t>
      </w:r>
      <w:r>
        <w:rPr>
          <w:spacing w:val="6"/>
          <w:sz w:val="21"/>
          <w:szCs w:val="21"/>
        </w:rPr>
        <w:t>位</w:t>
      </w:r>
      <w:r>
        <w:rPr>
          <w:spacing w:val="4"/>
          <w:sz w:val="21"/>
          <w:szCs w:val="21"/>
        </w:rPr>
        <w:t>(</w:t>
      </w:r>
      <w:r>
        <w:rPr>
          <w:spacing w:val="8"/>
          <w:sz w:val="21"/>
          <w:szCs w:val="21"/>
        </w:rPr>
        <w:t>加盖使用单位公</w:t>
      </w:r>
      <w:r>
        <w:rPr>
          <w:spacing w:val="6"/>
          <w:sz w:val="21"/>
          <w:szCs w:val="21"/>
        </w:rPr>
        <w:t>章</w:t>
      </w:r>
      <w:r>
        <w:rPr>
          <w:sz w:val="21"/>
          <w:szCs w:val="21"/>
        </w:rPr>
        <w:t>)：</w:t>
      </w:r>
      <w:r>
        <w:rPr>
          <w:sz w:val="21"/>
          <w:szCs w:val="21"/>
        </w:rPr>
        <w:tab/>
      </w:r>
      <w:r>
        <w:rPr>
          <w:spacing w:val="8"/>
          <w:sz w:val="21"/>
          <w:szCs w:val="21"/>
        </w:rPr>
        <w:t>使用单位地址：</w:t>
      </w:r>
    </w:p>
    <w:p>
      <w:pPr>
        <w:pStyle w:val="3"/>
        <w:tabs>
          <w:tab w:val="left" w:pos="5686"/>
          <w:tab w:val="left" w:pos="10366"/>
        </w:tabs>
        <w:spacing w:before="92"/>
        <w:ind w:left="118"/>
        <w:rPr>
          <w:sz w:val="21"/>
          <w:szCs w:val="21"/>
        </w:rPr>
      </w:pPr>
      <w:r>
        <w:rPr>
          <w:spacing w:val="7"/>
          <w:sz w:val="21"/>
          <w:szCs w:val="21"/>
        </w:rPr>
        <w:t>工</w:t>
      </w:r>
      <w:r>
        <w:rPr>
          <w:spacing w:val="8"/>
          <w:sz w:val="21"/>
          <w:szCs w:val="21"/>
        </w:rPr>
        <w:t>程</w:t>
      </w:r>
      <w:r>
        <w:rPr>
          <w:spacing w:val="3"/>
          <w:sz w:val="21"/>
          <w:szCs w:val="21"/>
        </w:rPr>
        <w:t>(</w:t>
      </w:r>
      <w:r>
        <w:rPr>
          <w:spacing w:val="8"/>
          <w:sz w:val="21"/>
          <w:szCs w:val="21"/>
        </w:rPr>
        <w:t>装置</w:t>
      </w:r>
      <w:r>
        <w:rPr>
          <w:spacing w:val="3"/>
          <w:sz w:val="21"/>
          <w:szCs w:val="21"/>
        </w:rPr>
        <w:t>)</w:t>
      </w:r>
      <w:r>
        <w:rPr>
          <w:spacing w:val="7"/>
          <w:sz w:val="21"/>
          <w:szCs w:val="21"/>
        </w:rPr>
        <w:t>名称</w:t>
      </w:r>
      <w:r>
        <w:rPr>
          <w:sz w:val="21"/>
          <w:szCs w:val="21"/>
        </w:rPr>
        <w:t>：</w:t>
      </w:r>
      <w:r>
        <w:rPr>
          <w:sz w:val="21"/>
          <w:szCs w:val="21"/>
        </w:rPr>
        <w:tab/>
      </w:r>
      <w:r>
        <w:rPr>
          <w:spacing w:val="8"/>
          <w:sz w:val="21"/>
          <w:szCs w:val="21"/>
        </w:rPr>
        <w:t>安全管理部门</w:t>
      </w:r>
      <w:r>
        <w:rPr>
          <w:sz w:val="21"/>
          <w:szCs w:val="21"/>
        </w:rPr>
        <w:t>：</w:t>
      </w:r>
      <w:r>
        <w:rPr>
          <w:sz w:val="21"/>
          <w:szCs w:val="21"/>
        </w:rPr>
        <w:tab/>
      </w:r>
      <w:r>
        <w:rPr>
          <w:spacing w:val="8"/>
          <w:sz w:val="21"/>
          <w:szCs w:val="21"/>
        </w:rPr>
        <w:t>安全管理员：</w:t>
      </w:r>
    </w:p>
    <w:p>
      <w:pPr>
        <w:pStyle w:val="3"/>
        <w:tabs>
          <w:tab w:val="left" w:pos="11957"/>
          <w:tab w:val="left" w:pos="12462"/>
          <w:tab w:val="left" w:pos="13222"/>
        </w:tabs>
        <w:spacing w:before="92" w:after="14"/>
        <w:ind w:left="11326"/>
        <w:jc w:val="right"/>
        <w:rPr>
          <w:sz w:val="21"/>
          <w:szCs w:val="21"/>
        </w:rPr>
      </w:pPr>
      <w:r>
        <w:rPr>
          <w:sz w:val="21"/>
          <w:szCs w:val="21"/>
        </w:rPr>
        <w:t>共</w:t>
      </w:r>
      <w:r>
        <w:rPr>
          <w:sz w:val="21"/>
          <w:szCs w:val="21"/>
        </w:rPr>
        <w:tab/>
      </w:r>
      <w:r>
        <w:rPr>
          <w:sz w:val="21"/>
          <w:szCs w:val="21"/>
        </w:rPr>
        <w:t>页</w:t>
      </w:r>
      <w:r>
        <w:rPr>
          <w:sz w:val="21"/>
          <w:szCs w:val="21"/>
        </w:rPr>
        <w:tab/>
      </w:r>
      <w:r>
        <w:rPr>
          <w:sz w:val="21"/>
          <w:szCs w:val="21"/>
        </w:rPr>
        <w:t>第</w:t>
      </w:r>
      <w:r>
        <w:rPr>
          <w:sz w:val="21"/>
          <w:szCs w:val="21"/>
        </w:rPr>
        <w:tab/>
      </w:r>
      <w:r>
        <w:rPr>
          <w:sz w:val="21"/>
          <w:szCs w:val="21"/>
        </w:rPr>
        <w:t>页</w:t>
      </w:r>
    </w:p>
    <w:tbl>
      <w:tblPr>
        <w:tblStyle w:val="4"/>
        <w:tblW w:w="0" w:type="auto"/>
        <w:tblInd w:w="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062"/>
        <w:gridCol w:w="685"/>
        <w:gridCol w:w="686"/>
        <w:gridCol w:w="685"/>
        <w:gridCol w:w="685"/>
        <w:gridCol w:w="685"/>
        <w:gridCol w:w="686"/>
        <w:gridCol w:w="716"/>
        <w:gridCol w:w="841"/>
        <w:gridCol w:w="702"/>
        <w:gridCol w:w="842"/>
        <w:gridCol w:w="841"/>
        <w:gridCol w:w="702"/>
        <w:gridCol w:w="702"/>
        <w:gridCol w:w="1532"/>
        <w:gridCol w:w="1066"/>
        <w:gridCol w:w="7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</w:tblPrEx>
        <w:trPr>
          <w:trHeight w:val="480" w:hRule="exac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240" w:lineRule="exact"/>
              <w:ind w:left="4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40" w:lineRule="exact"/>
              <w:ind w:left="34" w:right="1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管道名称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240" w:lineRule="exact"/>
              <w:ind w:left="34" w:right="1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(登记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40" w:lineRule="exact"/>
              <w:ind w:left="34" w:right="1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单元)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8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管道编号</w:t>
            </w:r>
          </w:p>
        </w:tc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8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管道级别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right="8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设计单位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right="8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安装单位</w:t>
            </w:r>
          </w:p>
        </w:tc>
        <w:tc>
          <w:tcPr>
            <w:tcW w:w="6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 w:right="8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安装年月</w:t>
            </w:r>
          </w:p>
        </w:tc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7" w:right="8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投用年月</w:t>
            </w:r>
          </w:p>
        </w:tc>
        <w:tc>
          <w:tcPr>
            <w:tcW w:w="225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65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管道规格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44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设计/工作条件</w:t>
            </w:r>
          </w:p>
        </w:tc>
        <w:tc>
          <w:tcPr>
            <w:tcW w:w="70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6" w:right="9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</w:t>
            </w:r>
          </w:p>
        </w:tc>
        <w:tc>
          <w:tcPr>
            <w:tcW w:w="153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65" w:right="4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检验机构名称</w:t>
            </w: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65" w:right="4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下次检验日期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line="240" w:lineRule="exact"/>
              <w:ind w:left="122" w:right="10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公称直径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5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(mm)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line="240" w:lineRule="exact"/>
              <w:ind w:left="186" w:right="16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公称壁厚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(mm)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line="240" w:lineRule="exact"/>
              <w:ind w:left="116" w:right="9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管道长度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4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(m)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240" w:lineRule="exact"/>
              <w:ind w:left="18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压力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240" w:lineRule="exact"/>
              <w:ind w:left="7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(MPa)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line="240" w:lineRule="exact"/>
              <w:ind w:left="18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240" w:lineRule="exact"/>
              <w:ind w:left="18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(℃)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介质</w:t>
            </w:r>
          </w:p>
        </w:tc>
        <w:tc>
          <w:tcPr>
            <w:tcW w:w="70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59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59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60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60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60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60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59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59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60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7"/>
              <w:ind w:left="140" w:right="1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452" w:firstLineChars="200"/>
        <w:textAlignment w:val="auto"/>
        <w:rPr>
          <w:spacing w:val="8"/>
          <w:sz w:val="21"/>
          <w:szCs w:val="21"/>
        </w:rPr>
      </w:pPr>
      <w:r>
        <w:rPr>
          <w:spacing w:val="8"/>
          <w:sz w:val="21"/>
          <w:szCs w:val="21"/>
        </w:rPr>
        <w:t>填表日期</w:t>
      </w:r>
      <w:r>
        <w:rPr>
          <w:sz w:val="21"/>
          <w:szCs w:val="21"/>
        </w:rPr>
        <w:t>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               </w:t>
      </w:r>
      <w:r>
        <w:rPr>
          <w:spacing w:val="8"/>
          <w:sz w:val="21"/>
          <w:szCs w:val="21"/>
        </w:rPr>
        <w:t>经办人</w:t>
      </w:r>
      <w:r>
        <w:rPr>
          <w:sz w:val="21"/>
          <w:szCs w:val="21"/>
        </w:rPr>
        <w:t>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spacing w:val="8"/>
          <w:sz w:val="21"/>
          <w:szCs w:val="21"/>
        </w:rPr>
        <w:t>联系电话</w:t>
      </w:r>
      <w:r>
        <w:rPr>
          <w:sz w:val="21"/>
          <w:szCs w:val="21"/>
        </w:rPr>
        <w:t>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spacing w:val="8"/>
          <w:sz w:val="21"/>
          <w:szCs w:val="21"/>
        </w:rPr>
        <w:t>电子邮箱：</w:t>
      </w:r>
    </w:p>
    <w:p>
      <w:pPr>
        <w:rPr>
          <w:spacing w:val="8"/>
          <w:sz w:val="21"/>
          <w:szCs w:val="21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pacing w:val="8"/>
          <w:sz w:val="21"/>
          <w:szCs w:val="21"/>
        </w:rPr>
        <w:br w:type="page"/>
      </w:r>
    </w:p>
    <w:p>
      <w:pPr>
        <w:rPr>
          <w:spacing w:val="8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360" w:lineRule="exact"/>
        <w:ind w:right="136"/>
        <w:textAlignment w:val="auto"/>
        <w:rPr>
          <w:rFonts w:ascii="黑体"/>
          <w:sz w:val="4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填写说明（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本页无需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pacing w:val="8"/>
          <w:sz w:val="21"/>
          <w:szCs w:val="21"/>
        </w:rPr>
        <w:t>使用单位</w:t>
      </w:r>
      <w:r>
        <w:rPr>
          <w:rFonts w:hint="eastAsia" w:ascii="黑体" w:hAnsi="黑体" w:eastAsia="黑体" w:cs="黑体"/>
          <w:spacing w:val="8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pacing w:val="8"/>
          <w:sz w:val="21"/>
          <w:szCs w:val="21"/>
        </w:rPr>
        <w:t>使用单位地址</w:t>
      </w:r>
      <w:r>
        <w:rPr>
          <w:rFonts w:hint="eastAsia" w:ascii="黑体" w:hAnsi="黑体" w:eastAsia="黑体" w:cs="黑体"/>
          <w:spacing w:val="8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pacing w:val="8"/>
          <w:sz w:val="21"/>
          <w:szCs w:val="21"/>
        </w:rPr>
        <w:t>安全管理部门</w:t>
      </w:r>
      <w:r>
        <w:rPr>
          <w:rFonts w:hint="eastAsia" w:ascii="黑体" w:hAnsi="黑体" w:eastAsia="黑体" w:cs="黑体"/>
          <w:spacing w:val="8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pacing w:val="8"/>
          <w:sz w:val="21"/>
          <w:szCs w:val="21"/>
        </w:rPr>
        <w:t>安全管理员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填写压力管道产权单位、使用单位名称或者业主个人身份证号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地址</w:t>
      </w:r>
      <w:r>
        <w:rPr>
          <w:rFonts w:hint="eastAsia" w:ascii="仿宋" w:hAnsi="仿宋" w:eastAsia="仿宋" w:cs="仿宋"/>
          <w:sz w:val="21"/>
          <w:szCs w:val="21"/>
        </w:rPr>
        <w:t>填写使用单位的详细地址，包括所在省、市、区、街道、小区(村)、门牌号等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安全管理部门</w:t>
      </w:r>
      <w:r>
        <w:rPr>
          <w:rFonts w:hint="eastAsia" w:ascii="仿宋" w:hAnsi="仿宋" w:eastAsia="仿宋" w:cs="仿宋"/>
          <w:sz w:val="21"/>
          <w:szCs w:val="21"/>
        </w:rPr>
        <w:t>填写使用单位负责压力管道的安全管理内部机构，如动力处(科)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pacing w:val="8"/>
          <w:sz w:val="21"/>
          <w:szCs w:val="21"/>
        </w:rPr>
        <w:t>安全管理员</w:t>
      </w:r>
      <w:r>
        <w:rPr>
          <w:rFonts w:hint="eastAsia" w:ascii="仿宋" w:hAnsi="仿宋" w:eastAsia="仿宋" w:cs="仿宋"/>
          <w:sz w:val="21"/>
          <w:szCs w:val="21"/>
        </w:rPr>
        <w:t>填写负责压力管道管理的专职或者兼职安全管理员姓名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2.工程(装置)名称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39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填写管道工程或者固定式装置名称。涉及多个工程(装置)的，每个工程(装置)分别填写。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3.管道名称(登记单元)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工业管道的分段和名称确定原则：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0" w:rightChars="0" w:firstLine="452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8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pacing w:val="8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21"/>
          <w:szCs w:val="21"/>
        </w:rPr>
        <w:t>设计管线表编号从始端至终端的所有管段；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7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pacing w:val="7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21"/>
          <w:szCs w:val="21"/>
        </w:rPr>
        <w:t>物流输送的形式，以物流从流出设备至流入设备之间的每条管道；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130" w:rightChars="0" w:firstLine="464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11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pacing w:val="11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pacing w:val="11"/>
          <w:sz w:val="21"/>
          <w:szCs w:val="21"/>
        </w:rPr>
        <w:t>装置、系统形式，以装置和系统内、外进行划分，以装置和系统内(或者装</w:t>
      </w:r>
      <w:r>
        <w:rPr>
          <w:rFonts w:hint="eastAsia" w:ascii="仿宋" w:hAnsi="仿宋" w:eastAsia="仿宋" w:cs="仿宋"/>
          <w:spacing w:val="6"/>
          <w:sz w:val="21"/>
          <w:szCs w:val="21"/>
        </w:rPr>
        <w:t>置和系统外)每条管道；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7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21"/>
          <w:szCs w:val="21"/>
        </w:rPr>
        <w:t>工程编号。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30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有设计资料的，可以按照设计的管道名称填写，使用单位已经编制名称的，可以按照已经编制的名称填写。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4.管道编号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30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按照使用单位规定的管道编号填写。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5.管道级别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30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按照工业管道级别划分规定填写。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6.管道长度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是管道折合成一条直线管道的长度，也可以采用管道设计的计算长度。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7.设计/工作条件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2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填写设计和工作的条件。如设计压力为10MPa，实际使用最高工作压力为4MPa，则填“10/4”；设计温度为400℃，实际使用最高工作温度300℃，则填“400/300”。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8.检验结论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2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按照监督检验、定期检验或者基于风险检验的检验结论填写。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9.检验机构名称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22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对新安装的管道，填写进行安装监督检验的机构名称；对在用管道的定期检验，填写进行定期检验的机构名称；对基于风险检验的管道，填写进行基于风险检验的机构名称。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10.备注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填写该压力管道单线图(轴测图)号。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28" w:firstLine="420" w:firstLineChars="200"/>
        <w:jc w:val="both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128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（1）</w:t>
      </w:r>
      <w:r>
        <w:rPr>
          <w:rFonts w:hint="eastAsia" w:ascii="仿宋" w:hAnsi="仿宋" w:eastAsia="仿宋" w:cs="仿宋"/>
          <w:sz w:val="21"/>
          <w:szCs w:val="21"/>
        </w:rPr>
        <w:t>《压力管道基本信息汇总表——工业管道》所列栏目，没有该项目的填写“无此项”，暂时无法填写的可划“—”，不要空项。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firstLine="420" w:firstLineChars="200"/>
        <w:textAlignment w:val="auto"/>
        <w:rPr>
          <w:spacing w:val="8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（2）</w:t>
      </w:r>
      <w:r>
        <w:rPr>
          <w:rFonts w:hint="eastAsia" w:ascii="仿宋" w:hAnsi="仿宋" w:eastAsia="仿宋" w:cs="仿宋"/>
          <w:sz w:val="21"/>
          <w:szCs w:val="21"/>
        </w:rPr>
        <w:t>《压力管道基本信息汇总表——工业管道》中管道级别、管道规格、设计/工作条件等涉及多个内容时，例如管道登记单元中同时有GC1、GC2、GC3 级管道，则可以在管道级别一栏中填“GC1；GC2；GC3”。</w:t>
      </w:r>
    </w:p>
    <w:sectPr>
      <w:pgSz w:w="11906" w:h="16838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A736B67"/>
    <w:rsid w:val="1CD37EFD"/>
    <w:rsid w:val="4D702C99"/>
    <w:rsid w:val="60171BB5"/>
    <w:rsid w:val="62A45D8B"/>
    <w:rsid w:val="6A736B67"/>
    <w:rsid w:val="7F9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56"/>
      <w:ind w:right="134"/>
      <w:jc w:val="center"/>
      <w:outlineLvl w:val="3"/>
    </w:pPr>
    <w:rPr>
      <w:rFonts w:ascii="黑体" w:hAnsi="黑体" w:eastAsia="黑体" w:cs="黑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7">
    <w:name w:val="List Paragraph"/>
    <w:basedOn w:val="1"/>
    <w:qFormat/>
    <w:uiPriority w:val="1"/>
    <w:pPr>
      <w:ind w:left="138" w:firstLine="495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2021-09-01T07:35:00Z</dcterms:created>
  <dc:creator>流浪的三哥</dc:creator>
  <cp:lastModifiedBy>悠悠雨诗</cp:lastModifiedBy>
  <dcterms:modified xsi:type="dcterms:W3CDTF">2023-06-02T03:23:33Z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F65D61B6CB184C50862E02DE044D731C</vt:lpwstr>
  </property>
</Properties>
</file>